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BA8AE" w14:textId="04B18E54" w:rsidR="001C367A" w:rsidRDefault="00F807F4" w:rsidP="00CB040F">
      <w:pPr>
        <w:pStyle w:val="StandardWeb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TRACE ELLIOT</w:t>
      </w:r>
      <w:r w:rsidR="001C367A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– ELF Combo 1x8</w:t>
      </w:r>
      <w:r w:rsidR="00F9124E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F710E1">
        <w:rPr>
          <w:rFonts w:asciiTheme="minorHAnsi" w:hAnsiTheme="minorHAnsi" w:cstheme="minorHAnsi"/>
          <w:b/>
          <w:bCs/>
          <w:lang w:val="en-US"/>
        </w:rPr>
        <w:t>(</w:t>
      </w:r>
      <w:r>
        <w:rPr>
          <w:rFonts w:asciiTheme="minorHAnsi" w:hAnsiTheme="minorHAnsi" w:cstheme="minorHAnsi"/>
          <w:b/>
          <w:bCs/>
          <w:lang w:val="en-US"/>
        </w:rPr>
        <w:t>Bass Amplifier Combo</w:t>
      </w:r>
      <w:r w:rsidR="00F710E1">
        <w:rPr>
          <w:rFonts w:asciiTheme="minorHAnsi" w:hAnsiTheme="minorHAnsi" w:cstheme="minorHAnsi"/>
          <w:b/>
          <w:bCs/>
          <w:lang w:val="en-US"/>
        </w:rPr>
        <w:t>)</w:t>
      </w:r>
    </w:p>
    <w:p w14:paraId="2023C8FF" w14:textId="1AD55565" w:rsidR="001C367A" w:rsidRPr="001C367A" w:rsidRDefault="001C367A" w:rsidP="001C367A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Item: 5</w:t>
      </w:r>
      <w:r w:rsidR="00F807F4">
        <w:rPr>
          <w:rFonts w:asciiTheme="minorHAnsi" w:hAnsiTheme="minorHAnsi" w:cstheme="minorHAnsi"/>
          <w:sz w:val="22"/>
          <w:szCs w:val="22"/>
          <w:lang w:val="en-US"/>
        </w:rPr>
        <w:t>1427</w:t>
      </w:r>
    </w:p>
    <w:p w14:paraId="17BF2A21" w14:textId="015502DE" w:rsidR="001C367A" w:rsidRPr="001C367A" w:rsidRDefault="001C367A" w:rsidP="001C367A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EAN: </w:t>
      </w:r>
      <w:r w:rsidR="00F807F4">
        <w:rPr>
          <w:rFonts w:asciiTheme="minorHAnsi" w:hAnsiTheme="minorHAnsi" w:cstheme="minorHAnsi"/>
          <w:sz w:val="22"/>
          <w:szCs w:val="22"/>
          <w:lang w:val="en-US"/>
        </w:rPr>
        <w:t>00</w:t>
      </w:r>
      <w:r w:rsidR="00F807F4" w:rsidRPr="00F807F4">
        <w:rPr>
          <w:rFonts w:asciiTheme="minorHAnsi" w:hAnsiTheme="minorHAnsi" w:cstheme="minorHAnsi"/>
          <w:sz w:val="22"/>
          <w:szCs w:val="22"/>
          <w:lang w:val="en-US"/>
        </w:rPr>
        <w:t>14367666212</w:t>
      </w:r>
    </w:p>
    <w:p w14:paraId="4D6B33C0" w14:textId="754175D7" w:rsidR="009C4750" w:rsidRPr="009C4750" w:rsidRDefault="009C4750" w:rsidP="009C4750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lang w:val="fr-BE"/>
        </w:rPr>
      </w:pPr>
      <w:r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Carton </w:t>
      </w:r>
      <w:r>
        <w:rPr>
          <w:rFonts w:asciiTheme="minorHAnsi" w:hAnsiTheme="minorHAnsi" w:cstheme="minorHAnsi"/>
          <w:sz w:val="22"/>
          <w:szCs w:val="22"/>
          <w:lang w:val="fr-BE"/>
        </w:rPr>
        <w:t>d</w:t>
      </w:r>
      <w:r w:rsidRPr="009C4750">
        <w:rPr>
          <w:rFonts w:asciiTheme="minorHAnsi" w:hAnsiTheme="minorHAnsi" w:cstheme="minorHAnsi"/>
          <w:sz w:val="22"/>
          <w:szCs w:val="22"/>
          <w:lang w:val="fr-BE"/>
        </w:rPr>
        <w:t>imensions :</w:t>
      </w:r>
      <w:r w:rsidR="001C367A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 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 xml:space="preserve">40.6 </w:t>
      </w:r>
      <w:r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x 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38</w:t>
      </w:r>
      <w:r w:rsidR="00F9124E">
        <w:rPr>
          <w:rFonts w:asciiTheme="minorHAnsi" w:hAnsiTheme="minorHAnsi" w:cstheme="minorHAnsi"/>
          <w:sz w:val="22"/>
          <w:szCs w:val="22"/>
          <w:lang w:val="fr-BE"/>
        </w:rPr>
        <w:t>.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8</w:t>
      </w:r>
      <w:r w:rsidR="004D1967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x 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34.2</w:t>
      </w:r>
      <w:r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cm </w:t>
      </w:r>
      <w:r>
        <w:rPr>
          <w:rFonts w:asciiTheme="minorHAnsi" w:hAnsiTheme="minorHAnsi" w:cstheme="minorHAnsi"/>
          <w:sz w:val="22"/>
          <w:szCs w:val="22"/>
          <w:lang w:val="fr-BE"/>
        </w:rPr>
        <w:t xml:space="preserve">/ 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10.5</w:t>
      </w:r>
      <w:r>
        <w:rPr>
          <w:rFonts w:asciiTheme="minorHAnsi" w:hAnsiTheme="minorHAnsi" w:cstheme="minorHAnsi"/>
          <w:sz w:val="22"/>
          <w:szCs w:val="22"/>
          <w:lang w:val="fr-BE"/>
        </w:rPr>
        <w:t xml:space="preserve"> kg</w:t>
      </w:r>
    </w:p>
    <w:p w14:paraId="288A7409" w14:textId="6799C6F0" w:rsidR="009C4750" w:rsidRPr="004D1967" w:rsidRDefault="004D1967" w:rsidP="009C4750">
      <w:pPr>
        <w:pStyle w:val="StandardWeb"/>
        <w:numPr>
          <w:ilvl w:val="0"/>
          <w:numId w:val="2"/>
        </w:numPr>
        <w:rPr>
          <w:rStyle w:val="Hyperlink"/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fldChar w:fldCharType="begin"/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instrText>HYPERLINK "https://www.dropbox.com/sh/94w67dsoyywrw8m/AADEe3GM9h9ZH8a6QS8IdnR4a?dl=0"</w:instrText>
      </w:r>
      <w:r>
        <w:rPr>
          <w:rFonts w:asciiTheme="minorHAnsi" w:hAnsiTheme="minorHAnsi" w:cstheme="minorHAnsi"/>
          <w:sz w:val="22"/>
          <w:szCs w:val="22"/>
          <w:lang w:val="fr-BE"/>
        </w:rPr>
        <w:fldChar w:fldCharType="separate"/>
      </w:r>
      <w:r w:rsidR="009C4750" w:rsidRPr="004D1967">
        <w:rPr>
          <w:rStyle w:val="Hyperlink"/>
          <w:rFonts w:asciiTheme="minorHAnsi" w:hAnsiTheme="minorHAnsi" w:cstheme="minorHAnsi"/>
          <w:sz w:val="22"/>
          <w:szCs w:val="22"/>
          <w:lang w:val="fr-BE"/>
        </w:rPr>
        <w:t>Dropbox Link (pics,</w:t>
      </w:r>
      <w:r>
        <w:rPr>
          <w:rStyle w:val="Hyperlink"/>
          <w:rFonts w:asciiTheme="minorHAnsi" w:hAnsiTheme="minorHAnsi" w:cstheme="minorHAnsi"/>
          <w:sz w:val="22"/>
          <w:szCs w:val="22"/>
          <w:lang w:val="fr-BE"/>
        </w:rPr>
        <w:t xml:space="preserve"> translations</w:t>
      </w:r>
      <w:r w:rsidR="009C4750" w:rsidRPr="004D1967">
        <w:rPr>
          <w:rStyle w:val="Hyperlink"/>
          <w:rFonts w:asciiTheme="minorHAnsi" w:hAnsiTheme="minorHAnsi" w:cstheme="minorHAnsi"/>
          <w:sz w:val="22"/>
          <w:szCs w:val="22"/>
          <w:lang w:val="fr-BE"/>
        </w:rPr>
        <w:t xml:space="preserve"> etc.)</w:t>
      </w:r>
    </w:p>
    <w:p w14:paraId="32B83180" w14:textId="003382B9" w:rsidR="00CB040F" w:rsidRPr="001C367A" w:rsidRDefault="004D1967" w:rsidP="00CB040F">
      <w:pPr>
        <w:pStyle w:val="StandardWeb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fldChar w:fldCharType="end"/>
      </w:r>
      <w:r w:rsidR="00596D8E">
        <w:rPr>
          <w:rFonts w:asciiTheme="minorHAnsi" w:hAnsiTheme="minorHAnsi" w:cstheme="minorHAnsi"/>
          <w:b/>
          <w:bCs/>
          <w:sz w:val="22"/>
          <w:szCs w:val="22"/>
          <w:lang w:val="en-US"/>
        </w:rPr>
        <w:t>Top Call Outs</w:t>
      </w:r>
    </w:p>
    <w:p w14:paraId="3A16DB7E" w14:textId="1EC2757B" w:rsidR="00F51F24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>Combo version of highly successful, multi-award-winning ELF Bass Head</w:t>
      </w:r>
    </w:p>
    <w:p w14:paraId="01C12407" w14:textId="49AD7681" w:rsidR="00F51F24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>ELF formula: ultra-portable (</w:t>
      </w:r>
      <w:r w:rsidR="00E856FF">
        <w:rPr>
          <w:lang w:val="en-US"/>
        </w:rPr>
        <w:t>carry with one hand</w:t>
      </w:r>
      <w:r>
        <w:rPr>
          <w:lang w:val="en-US"/>
        </w:rPr>
        <w:t>) but very powerful &amp; tone of a BIG bass amp</w:t>
      </w:r>
    </w:p>
    <w:p w14:paraId="176A3A66" w14:textId="42F6CEEB" w:rsidR="00F51F24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 w:rsidRPr="00F51F24">
        <w:rPr>
          <w:lang w:val="en-US"/>
        </w:rPr>
        <w:t xml:space="preserve">Ultra-quiet DI Box for </w:t>
      </w:r>
      <w:r>
        <w:rPr>
          <w:lang w:val="en-US"/>
        </w:rPr>
        <w:t>l</w:t>
      </w:r>
      <w:r w:rsidRPr="00F51F24">
        <w:rPr>
          <w:lang w:val="en-US"/>
        </w:rPr>
        <w:t>ive</w:t>
      </w:r>
      <w:r>
        <w:rPr>
          <w:lang w:val="en-US"/>
        </w:rPr>
        <w:t>- and studio-applications</w:t>
      </w:r>
    </w:p>
    <w:p w14:paraId="116CEDA8" w14:textId="00E2F121" w:rsidR="00E856FF" w:rsidRPr="00F51F24" w:rsidRDefault="00E856FF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 xml:space="preserve">External Speaker connector to e.g. expand your rig via ELF 2x 8” cabinet </w:t>
      </w:r>
    </w:p>
    <w:p w14:paraId="308340FC" w14:textId="77777777" w:rsidR="00E856FF" w:rsidRDefault="00E856FF" w:rsidP="0008190D">
      <w:pPr>
        <w:rPr>
          <w:rFonts w:cstheme="minorHAnsi"/>
          <w:b/>
          <w:bCs/>
          <w:lang w:val="en-US"/>
        </w:rPr>
      </w:pPr>
    </w:p>
    <w:p w14:paraId="4DA4B337" w14:textId="1EA8103A" w:rsidR="00DB37F2" w:rsidRDefault="001C367A" w:rsidP="0008190D">
      <w:pPr>
        <w:rPr>
          <w:rFonts w:cstheme="minorHAnsi"/>
          <w:b/>
          <w:bCs/>
          <w:lang w:val="en-US"/>
        </w:rPr>
      </w:pPr>
      <w:r w:rsidRPr="005F0AF9">
        <w:rPr>
          <w:rFonts w:cstheme="minorHAnsi"/>
          <w:b/>
          <w:bCs/>
          <w:lang w:val="en-US"/>
        </w:rPr>
        <w:t>Description</w:t>
      </w:r>
    </w:p>
    <w:p w14:paraId="774DE745" w14:textId="77777777" w:rsidR="00F51F24" w:rsidRPr="00F51F24" w:rsidRDefault="00F51F24" w:rsidP="00F51F24">
      <w:pPr>
        <w:pStyle w:val="StandardWeb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Compact - Portable - Powerful</w:t>
      </w:r>
    </w:p>
    <w:p w14:paraId="71EF05B6" w14:textId="1232C636" w:rsidR="00F51F24" w:rsidRPr="00F51F24" w:rsidRDefault="00F51F24" w:rsidP="00F51F24">
      <w:pPr>
        <w:pStyle w:val="StandardWeb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There are many small bass amplifiers, but NONE that sound like their full-sized counterparts. For the tone of a big bass amp that you can carry in one hand, the Trace ELF 1x8 Combo takes the finest speaker components on the road in a portable package. 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br/>
      </w: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This Combos is purpose-built to amplify your skills and the tone of your instrument. Ultimate tone, ultimate portability, ultimate Trace!</w:t>
      </w:r>
    </w:p>
    <w:p w14:paraId="1EFFC951" w14:textId="77777777" w:rsidR="00F51F24" w:rsidRDefault="00F51F24" w:rsidP="00F51F24">
      <w:pPr>
        <w:pStyle w:val="StandardWeb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Gig-Ready Ultra Quiet DI</w:t>
      </w:r>
    </w:p>
    <w:p w14:paraId="165E515D" w14:textId="55DADF46" w:rsidR="00F51F24" w:rsidRPr="00F51F24" w:rsidRDefault="00F51F24" w:rsidP="00F51F24">
      <w:pPr>
        <w:pStyle w:val="StandardWeb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The integrated Trace DI, is ultra quiet, allowing you to easily send your optimized tone to the house. Also perfect for recording applications. </w:t>
      </w:r>
    </w:p>
    <w:p w14:paraId="1F4553FB" w14:textId="77777777" w:rsidR="00F51F24" w:rsidRDefault="00F51F24" w:rsidP="00F51F24">
      <w:pPr>
        <w:pStyle w:val="StandardWeb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Expandable 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–</w:t>
      </w: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Flexible</w:t>
      </w:r>
    </w:p>
    <w:p w14:paraId="4695CCB0" w14:textId="3C40DC04" w:rsidR="00F51F24" w:rsidRDefault="00F51F24" w:rsidP="00F51F24">
      <w:pPr>
        <w:pStyle w:val="StandardWeb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Got a big gig? Take an ELF 1x8 Combo and the 2x8 speaker cab and have more than enough power.</w:t>
      </w:r>
    </w:p>
    <w:p w14:paraId="11CF6CF7" w14:textId="41B38572" w:rsidR="0062248E" w:rsidRPr="0062248E" w:rsidRDefault="00596D8E" w:rsidP="00F51F24">
      <w:pPr>
        <w:pStyle w:val="StandardWeb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Product F</w:t>
      </w:r>
      <w:r w:rsidR="001C367A">
        <w:rPr>
          <w:rFonts w:asciiTheme="minorHAnsi" w:hAnsiTheme="minorHAnsi" w:cstheme="minorHAnsi"/>
          <w:b/>
          <w:bCs/>
          <w:sz w:val="22"/>
          <w:szCs w:val="22"/>
          <w:lang w:val="en-US"/>
        </w:rPr>
        <w:t>eatures</w:t>
      </w:r>
    </w:p>
    <w:p w14:paraId="3DFC9B0B" w14:textId="5532E628" w:rsidR="00F51F24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 xml:space="preserve">Compact, portable, and powerful Bass amplifier combo </w:t>
      </w:r>
    </w:p>
    <w:p w14:paraId="4E01DBEC" w14:textId="1ED4DC1A" w:rsidR="00F51F24" w:rsidRPr="00A04CAE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>1</w:t>
      </w:r>
      <w:r w:rsidRPr="00A04CAE">
        <w:rPr>
          <w:lang w:val="en-US"/>
        </w:rPr>
        <w:t>60 Watts continuous into 8 ohms (internal speaker only)</w:t>
      </w:r>
    </w:p>
    <w:p w14:paraId="385EB9B0" w14:textId="77777777" w:rsidR="00F51F24" w:rsidRPr="00A04CAE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 w:rsidRPr="00A04CAE">
        <w:rPr>
          <w:lang w:val="en-US"/>
        </w:rPr>
        <w:t>200 Watts continuous into 4 ohms (with extension cabinet)</w:t>
      </w:r>
    </w:p>
    <w:p w14:paraId="25065D52" w14:textId="1999B6A1" w:rsidR="00F51F24" w:rsidRPr="00A04CAE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>1x</w:t>
      </w:r>
      <w:r w:rsidRPr="00A04CAE">
        <w:rPr>
          <w:lang w:val="en-US"/>
        </w:rPr>
        <w:t xml:space="preserve"> 8“,</w:t>
      </w:r>
      <w:r>
        <w:rPr>
          <w:lang w:val="en-US"/>
        </w:rPr>
        <w:t xml:space="preserve"> </w:t>
      </w:r>
      <w:r w:rsidRPr="00A04CAE">
        <w:rPr>
          <w:lang w:val="en-US"/>
        </w:rPr>
        <w:t>high efficiency neodymium full-range driver</w:t>
      </w:r>
    </w:p>
    <w:p w14:paraId="0036D81A" w14:textId="77777777" w:rsidR="00F51F24" w:rsidRPr="00A04CAE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 w:rsidRPr="00A04CAE">
        <w:rPr>
          <w:lang w:val="en-US"/>
        </w:rPr>
        <w:t>Wide range input gain control with signal level indicator</w:t>
      </w:r>
    </w:p>
    <w:p w14:paraId="530D1198" w14:textId="77777777" w:rsidR="00F51F24" w:rsidRPr="00A04CAE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 w:rsidRPr="00A04CAE">
        <w:rPr>
          <w:lang w:val="en-US"/>
        </w:rPr>
        <w:t>3-band rotary equalizer that emulates the response of classic Trace Elliot multi-band graphic EQ filters</w:t>
      </w:r>
    </w:p>
    <w:p w14:paraId="3768DE3F" w14:textId="77777777" w:rsidR="00F51F24" w:rsidRPr="00A04CAE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 w:rsidRPr="00A04CAE">
        <w:rPr>
          <w:lang w:val="en-US"/>
        </w:rPr>
        <w:t>Ultra-high preamp input impedance (&gt;10meg ohms) for maximum sensitivity when using passive pickups</w:t>
      </w:r>
    </w:p>
    <w:p w14:paraId="4D22D993" w14:textId="2F710AC0" w:rsidR="00F51F24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 w:rsidRPr="00A04CAE">
        <w:rPr>
          <w:lang w:val="en-US"/>
        </w:rPr>
        <w:t>Post EQ balanced XLR DI output with ground lift for sending classic Trace Elliot® tone to a mixing console or recording device</w:t>
      </w:r>
    </w:p>
    <w:p w14:paraId="1EB62DBC" w14:textId="0D42564B" w:rsidR="00AA42D7" w:rsidRPr="00AA42D7" w:rsidRDefault="00AA42D7" w:rsidP="00AA42D7">
      <w:pPr>
        <w:pStyle w:val="Listenabsatz"/>
        <w:numPr>
          <w:ilvl w:val="0"/>
          <w:numId w:val="7"/>
        </w:numPr>
        <w:spacing w:after="160" w:line="259" w:lineRule="auto"/>
        <w:contextualSpacing/>
      </w:pPr>
      <w:r w:rsidRPr="00BB2308">
        <w:t xml:space="preserve">1/4" </w:t>
      </w:r>
      <w:r>
        <w:t>external speaker outpu</w:t>
      </w:r>
      <w:r w:rsidRPr="000E0AFB">
        <w:rPr>
          <w:lang w:val="en-US"/>
        </w:rPr>
        <w:t>t to e</w:t>
      </w:r>
      <w:r>
        <w:rPr>
          <w:lang w:val="en-US"/>
        </w:rPr>
        <w:t>xpand your rig using 2x 8” ELF cabinet for enough power on bigger gigs</w:t>
      </w:r>
    </w:p>
    <w:p w14:paraId="4D01A934" w14:textId="2A518C94" w:rsidR="00F51F24" w:rsidRPr="00A04CAE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 w:rsidRPr="00A04CAE">
        <w:rPr>
          <w:lang w:val="en-US"/>
        </w:rPr>
        <w:lastRenderedPageBreak/>
        <w:t>1/4" headphone output for quiet practice</w:t>
      </w:r>
    </w:p>
    <w:p w14:paraId="75434FD5" w14:textId="647AA71C" w:rsidR="00706E3A" w:rsidRPr="00706E3A" w:rsidRDefault="00706E3A" w:rsidP="00F51F24">
      <w:pPr>
        <w:pStyle w:val="StandardWeb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sectPr w:rsidR="00706E3A" w:rsidRPr="00706E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Arial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34B6"/>
    <w:multiLevelType w:val="multilevel"/>
    <w:tmpl w:val="3E06E8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E605D"/>
    <w:multiLevelType w:val="hybridMultilevel"/>
    <w:tmpl w:val="30CC7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2044F"/>
    <w:multiLevelType w:val="hybridMultilevel"/>
    <w:tmpl w:val="60C4D54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F1B0B"/>
    <w:multiLevelType w:val="hybridMultilevel"/>
    <w:tmpl w:val="3F90DF9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909D7"/>
    <w:multiLevelType w:val="hybridMultilevel"/>
    <w:tmpl w:val="50DE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570CC"/>
    <w:multiLevelType w:val="hybridMultilevel"/>
    <w:tmpl w:val="111CC11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8A00BB"/>
    <w:multiLevelType w:val="hybridMultilevel"/>
    <w:tmpl w:val="5F0E346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F"/>
    <w:rsid w:val="0008190D"/>
    <w:rsid w:val="00134BF8"/>
    <w:rsid w:val="001C367A"/>
    <w:rsid w:val="003109E0"/>
    <w:rsid w:val="0031741E"/>
    <w:rsid w:val="0033043E"/>
    <w:rsid w:val="00372BA8"/>
    <w:rsid w:val="003C7515"/>
    <w:rsid w:val="0042732D"/>
    <w:rsid w:val="004D1967"/>
    <w:rsid w:val="00596D8E"/>
    <w:rsid w:val="005B3963"/>
    <w:rsid w:val="005C7FE0"/>
    <w:rsid w:val="005F0AF9"/>
    <w:rsid w:val="0062248E"/>
    <w:rsid w:val="006506DD"/>
    <w:rsid w:val="00706E3A"/>
    <w:rsid w:val="0074063A"/>
    <w:rsid w:val="007E42C1"/>
    <w:rsid w:val="00845E02"/>
    <w:rsid w:val="0088366B"/>
    <w:rsid w:val="009C4750"/>
    <w:rsid w:val="009E1BEC"/>
    <w:rsid w:val="00A17547"/>
    <w:rsid w:val="00AA42D7"/>
    <w:rsid w:val="00B44A23"/>
    <w:rsid w:val="00BB4153"/>
    <w:rsid w:val="00BD7224"/>
    <w:rsid w:val="00CB040F"/>
    <w:rsid w:val="00D23BB0"/>
    <w:rsid w:val="00D52018"/>
    <w:rsid w:val="00D63063"/>
    <w:rsid w:val="00DB37F2"/>
    <w:rsid w:val="00DD4ACC"/>
    <w:rsid w:val="00E856FF"/>
    <w:rsid w:val="00F51F24"/>
    <w:rsid w:val="00F710E1"/>
    <w:rsid w:val="00F807F4"/>
    <w:rsid w:val="00F9124E"/>
    <w:rsid w:val="00FA2D0F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5489"/>
  <w15:chartTrackingRefBased/>
  <w15:docId w15:val="{CE5FB74C-BB66-48B2-9DC8-7A003BD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B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BE"/>
    </w:rPr>
  </w:style>
  <w:style w:type="character" w:styleId="Hyperlink">
    <w:name w:val="Hyperlink"/>
    <w:basedOn w:val="Absatz-Standardschriftart"/>
    <w:uiPriority w:val="99"/>
    <w:unhideWhenUsed/>
    <w:rsid w:val="009C47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475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96D8E"/>
    <w:pPr>
      <w:spacing w:after="0" w:line="240" w:lineRule="auto"/>
      <w:ind w:left="720"/>
    </w:pPr>
    <w:rPr>
      <w:rFonts w:ascii="Calibri" w:hAnsi="Calibri" w:cs="Calibri"/>
      <w:lang w:eastAsia="de-BE"/>
    </w:rPr>
  </w:style>
  <w:style w:type="character" w:customStyle="1" w:styleId="fontstyle01">
    <w:name w:val="fontstyle01"/>
    <w:basedOn w:val="Absatz-Standardschriftart"/>
    <w:rsid w:val="00F710E1"/>
    <w:rPr>
      <w:rFonts w:ascii="HelveticaNeueLTStd-Lt" w:hAnsi="HelveticaNeueLTStd-L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bsatz-Standardschriftart"/>
    <w:rsid w:val="00F710E1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5</cp:revision>
  <dcterms:created xsi:type="dcterms:W3CDTF">2020-11-02T13:36:00Z</dcterms:created>
  <dcterms:modified xsi:type="dcterms:W3CDTF">2020-11-30T16:30:00Z</dcterms:modified>
</cp:coreProperties>
</file>