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39DF440D" w:rsidR="003330C7" w:rsidRDefault="00EB4811">
      <w:pPr>
        <w:rPr>
          <w:b/>
          <w:bCs/>
          <w:sz w:val="28"/>
          <w:szCs w:val="28"/>
        </w:rPr>
      </w:pPr>
      <w:r w:rsidRPr="00EB4811">
        <w:rPr>
          <w:b/>
          <w:bCs/>
          <w:sz w:val="28"/>
          <w:szCs w:val="28"/>
        </w:rPr>
        <w:t xml:space="preserve">GS-10 Pro - Supporto </w:t>
      </w:r>
      <w:r w:rsidR="00B146A3">
        <w:rPr>
          <w:b/>
          <w:bCs/>
          <w:sz w:val="28"/>
          <w:szCs w:val="28"/>
        </w:rPr>
        <w:t xml:space="preserve">a Muro </w:t>
      </w:r>
      <w:r w:rsidRPr="00EB4811">
        <w:rPr>
          <w:b/>
          <w:bCs/>
          <w:sz w:val="28"/>
          <w:szCs w:val="28"/>
        </w:rPr>
        <w:t>Per Chitarra Genesis Series</w:t>
      </w:r>
    </w:p>
    <w:p w14:paraId="3372DC67" w14:textId="77777777" w:rsidR="00EB4811" w:rsidRDefault="00EB4811"/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52E5B2E1" w:rsidR="003330C7" w:rsidRDefault="002A52D0" w:rsidP="00C867D6">
      <w:pPr>
        <w:pStyle w:val="Paragrafoelenco"/>
        <w:numPr>
          <w:ilvl w:val="0"/>
          <w:numId w:val="4"/>
        </w:numPr>
      </w:pPr>
      <w:r>
        <w:t>Supporto</w:t>
      </w:r>
      <w:r w:rsidR="00B146A3">
        <w:t xml:space="preserve"> a Muro</w:t>
      </w:r>
      <w:r w:rsidR="00A2497A">
        <w:t xml:space="preserve"> Universale</w:t>
      </w:r>
      <w:r>
        <w:t xml:space="preserve"> per Chitarra</w:t>
      </w:r>
    </w:p>
    <w:p w14:paraId="510C4684" w14:textId="339F5189" w:rsidR="00A2497A" w:rsidRDefault="00A2497A" w:rsidP="00C867D6">
      <w:pPr>
        <w:pStyle w:val="Paragrafoelenco"/>
        <w:numPr>
          <w:ilvl w:val="0"/>
          <w:numId w:val="4"/>
        </w:numPr>
      </w:pPr>
      <w:r>
        <w:t>Profon</w:t>
      </w:r>
      <w:r w:rsidR="002D3E5D">
        <w:t>dità e Angolazione Regolabili</w:t>
      </w:r>
    </w:p>
    <w:p w14:paraId="0207BAE8" w14:textId="0E78C892" w:rsidR="002D3E5D" w:rsidRDefault="00EB628C" w:rsidP="00C867D6">
      <w:pPr>
        <w:pStyle w:val="Paragrafoelenco"/>
        <w:numPr>
          <w:ilvl w:val="0"/>
          <w:numId w:val="4"/>
        </w:numPr>
      </w:pPr>
      <w:r>
        <w:t xml:space="preserve">Adattatore per </w:t>
      </w:r>
      <w:r w:rsidR="00893F7B">
        <w:t>Muro</w:t>
      </w:r>
    </w:p>
    <w:p w14:paraId="4AB331BA" w14:textId="42322F1D" w:rsidR="00E7741F" w:rsidRDefault="00D33208" w:rsidP="00C867D6">
      <w:pPr>
        <w:pStyle w:val="Paragrafoelenco"/>
        <w:numPr>
          <w:ilvl w:val="0"/>
          <w:numId w:val="4"/>
        </w:numPr>
      </w:pPr>
      <w:r>
        <w:t xml:space="preserve">Adattatore </w:t>
      </w:r>
      <w:r w:rsidR="0056787E">
        <w:t xml:space="preserve">per Pannelli da Negozio da </w:t>
      </w:r>
      <w:r w:rsidR="005932B8">
        <w:t>3” (</w:t>
      </w:r>
      <w:r w:rsidR="00C16C0B">
        <w:t xml:space="preserve">7.6 cm) e 4” </w:t>
      </w:r>
      <w:r w:rsidR="00BB713D">
        <w:t>(10.2 cm)</w:t>
      </w:r>
    </w:p>
    <w:p w14:paraId="1A46502B" w14:textId="7A48C1F9" w:rsidR="00BB713D" w:rsidRDefault="00CC7014" w:rsidP="00C867D6">
      <w:pPr>
        <w:pStyle w:val="Paragrafoelenco"/>
        <w:numPr>
          <w:ilvl w:val="0"/>
          <w:numId w:val="4"/>
        </w:numPr>
      </w:pPr>
      <w:r>
        <w:t>Design Brevettato</w:t>
      </w:r>
      <w:r w:rsidR="003C3AB8">
        <w:t xml:space="preserve"> con Blocco di Sicurezza e </w:t>
      </w:r>
      <w:r w:rsidR="007F1F0C">
        <w:t>Gancio Innovativo</w:t>
      </w:r>
    </w:p>
    <w:p w14:paraId="569CE70D" w14:textId="77777777" w:rsidR="00C867D6" w:rsidRDefault="00C867D6" w:rsidP="00C867D6"/>
    <w:p w14:paraId="560B86BD" w14:textId="621BFDDE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66E721B6" w14:textId="7E956846" w:rsidR="008E6BC6" w:rsidRDefault="00121682" w:rsidP="008E6BC6">
      <w:pPr>
        <w:pStyle w:val="Paragrafoelenco"/>
        <w:numPr>
          <w:ilvl w:val="0"/>
          <w:numId w:val="5"/>
        </w:numPr>
      </w:pPr>
      <w:r>
        <w:t xml:space="preserve">Profondità da </w:t>
      </w:r>
      <w:r w:rsidR="00BD5C2C">
        <w:t>m</w:t>
      </w:r>
      <w:r>
        <w:t xml:space="preserve">uro a </w:t>
      </w:r>
      <w:r w:rsidR="00BD5C2C">
        <w:t>g</w:t>
      </w:r>
      <w:r w:rsidR="0006473B">
        <w:t xml:space="preserve">ancio: </w:t>
      </w:r>
      <w:r w:rsidR="00BA162E">
        <w:t xml:space="preserve">regolabile </w:t>
      </w:r>
      <w:r w:rsidR="006E626B">
        <w:t>19,</w:t>
      </w:r>
      <w:r w:rsidR="003609A3">
        <w:t>7</w:t>
      </w:r>
      <w:r w:rsidR="003C5AF9">
        <w:t xml:space="preserve"> cm </w:t>
      </w:r>
      <w:r w:rsidR="003609A3">
        <w:t>–</w:t>
      </w:r>
      <w:r w:rsidR="003C5AF9">
        <w:t xml:space="preserve"> </w:t>
      </w:r>
      <w:r w:rsidR="003609A3">
        <w:t>26.</w:t>
      </w:r>
      <w:r w:rsidR="00026714">
        <w:t xml:space="preserve">7 cm </w:t>
      </w:r>
    </w:p>
    <w:p w14:paraId="5FBA0AE0" w14:textId="1FF0290C" w:rsidR="00BD5C2C" w:rsidRDefault="00BD5C2C" w:rsidP="008E6BC6">
      <w:pPr>
        <w:pStyle w:val="Paragrafoelenco"/>
        <w:numPr>
          <w:ilvl w:val="0"/>
          <w:numId w:val="5"/>
        </w:numPr>
      </w:pPr>
      <w:r>
        <w:t>Angolazione regolabile</w:t>
      </w:r>
      <w:r w:rsidR="0098273D">
        <w:t>: a 180°</w:t>
      </w:r>
    </w:p>
    <w:p w14:paraId="5B63849A" w14:textId="2C68FB35" w:rsidR="0098273D" w:rsidRPr="008E6BC6" w:rsidRDefault="00AB4A2F" w:rsidP="008E6BC6">
      <w:pPr>
        <w:pStyle w:val="Paragrafoelenco"/>
        <w:numPr>
          <w:ilvl w:val="0"/>
          <w:numId w:val="5"/>
        </w:numPr>
      </w:pPr>
      <w:r>
        <w:t xml:space="preserve">Peso: </w:t>
      </w:r>
      <w:r w:rsidR="0034126B">
        <w:t>0.45 kg</w:t>
      </w:r>
    </w:p>
    <w:p w14:paraId="4DCA7A6B" w14:textId="77777777" w:rsidR="004966EF" w:rsidRDefault="004966EF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3E4251F" w:rsidR="00526E24" w:rsidRDefault="004526C9">
      <w:r>
        <w:t xml:space="preserve">Il GS-10 Pro di Ultimate Support è </w:t>
      </w:r>
      <w:r w:rsidR="007A4DEB">
        <w:t xml:space="preserve">il supporto per chitarra </w:t>
      </w:r>
      <w:r w:rsidR="0008629C">
        <w:t xml:space="preserve">perfetto per l’ufficio, la casa, lo studio o </w:t>
      </w:r>
      <w:r w:rsidR="00165BB0">
        <w:t xml:space="preserve">il negozio di musica. </w:t>
      </w:r>
      <w:r w:rsidR="00BA162E">
        <w:t xml:space="preserve">Adatto per tutti i tipi di chitarra, ha una profondità </w:t>
      </w:r>
      <w:r w:rsidR="00D176FE">
        <w:t xml:space="preserve">regolabile. C’è di più, il </w:t>
      </w:r>
      <w:r w:rsidR="008D0BA3">
        <w:t>braccetto</w:t>
      </w:r>
      <w:r w:rsidR="00D44C8E">
        <w:t xml:space="preserve"> è </w:t>
      </w:r>
      <w:r w:rsidR="001D521A">
        <w:t>regolabile in angolazione su 180°</w:t>
      </w:r>
      <w:r w:rsidR="007D379E">
        <w:t xml:space="preserve">, così da poter </w:t>
      </w:r>
      <w:r w:rsidR="006657F1">
        <w:t xml:space="preserve">sistemare </w:t>
      </w:r>
      <w:proofErr w:type="gramStart"/>
      <w:r w:rsidR="006657F1">
        <w:t>le proprie chitarra</w:t>
      </w:r>
      <w:proofErr w:type="gramEnd"/>
      <w:r w:rsidR="006657F1">
        <w:t xml:space="preserve"> esattamente dove e come le si desidera. </w:t>
      </w:r>
      <w:r w:rsidR="0069779A">
        <w:br/>
        <w:t>Sia che lo si voglia montare su muro a secco</w:t>
      </w:r>
      <w:r w:rsidR="001C5609">
        <w:t xml:space="preserve"> o su una parete attrezzata </w:t>
      </w:r>
      <w:r w:rsidR="00752DBD">
        <w:t>con pannelli a listelli</w:t>
      </w:r>
      <w:r w:rsidR="005F4043">
        <w:t xml:space="preserve"> </w:t>
      </w:r>
      <w:r w:rsidR="00C756DC" w:rsidRPr="00C756DC">
        <w:t>da 3” (7.6 cm) e 4” (10.2 cm)</w:t>
      </w:r>
      <w:r w:rsidR="00702764">
        <w:t xml:space="preserve"> il GS-10 Pro si adatta</w:t>
      </w:r>
      <w:r w:rsidR="005F1654">
        <w:t>, inclu</w:t>
      </w:r>
      <w:r w:rsidR="004B252A">
        <w:t>si nel</w:t>
      </w:r>
      <w:r w:rsidR="009F68B7">
        <w:t>la scatola ci sono gli adattatori per entrambi.</w:t>
      </w:r>
      <w:r w:rsidR="00A26CFE">
        <w:br/>
        <w:t xml:space="preserve">E’ caratterizzato inoltre da </w:t>
      </w:r>
      <w:r w:rsidR="00104416">
        <w:t xml:space="preserve">un gancio di sicurezza </w:t>
      </w:r>
      <w:r w:rsidR="007A48C7">
        <w:t xml:space="preserve">che si chiude automaticamente ed una testa </w:t>
      </w:r>
      <w:r w:rsidR="00B17CBC">
        <w:t xml:space="preserve">innovativa </w:t>
      </w:r>
      <w:r w:rsidR="0021703B">
        <w:t xml:space="preserve">con un design </w:t>
      </w:r>
      <w:r w:rsidR="00B61687">
        <w:t xml:space="preserve">che assicura </w:t>
      </w:r>
      <w:r w:rsidR="00EF2CE3">
        <w:t>la stabilità dello strumento.</w:t>
      </w:r>
    </w:p>
    <w:p w14:paraId="5270E011" w14:textId="77777777" w:rsidR="003D14C2" w:rsidRPr="008F1339" w:rsidRDefault="003D14C2">
      <w:bookmarkStart w:id="0" w:name="_GoBack"/>
      <w:bookmarkEnd w:id="0"/>
    </w:p>
    <w:p w14:paraId="1046C060" w14:textId="064C01F4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F3A1CB" w14:textId="18E3007B" w:rsidR="00EF2CE3" w:rsidRDefault="00457891" w:rsidP="00B85D3D">
      <w:pPr>
        <w:pStyle w:val="Paragrafoelenco"/>
        <w:numPr>
          <w:ilvl w:val="0"/>
          <w:numId w:val="6"/>
        </w:numPr>
      </w:pPr>
      <w:r w:rsidRPr="00457891">
        <w:t xml:space="preserve">Supporto </w:t>
      </w:r>
      <w:r w:rsidR="00DE2F3C">
        <w:t xml:space="preserve">con Chiusura Automatica </w:t>
      </w:r>
      <w:r w:rsidR="00512004">
        <w:t>–</w:t>
      </w:r>
      <w:r w:rsidR="00DE2F3C">
        <w:t xml:space="preserve"> </w:t>
      </w:r>
      <w:r w:rsidR="00512004">
        <w:t xml:space="preserve">metti la tua chitarra </w:t>
      </w:r>
      <w:r w:rsidR="004A3789">
        <w:t xml:space="preserve">al sicuro nel </w:t>
      </w:r>
      <w:r w:rsidR="00961687">
        <w:t>supporto e la chiusura accoglierà la chitarra e la proteggerà da cadute accidentali</w:t>
      </w:r>
    </w:p>
    <w:p w14:paraId="57961DE3" w14:textId="72AAE63C" w:rsidR="00961687" w:rsidRDefault="00984174" w:rsidP="00B85D3D">
      <w:pPr>
        <w:pStyle w:val="Paragrafoelenco"/>
        <w:numPr>
          <w:ilvl w:val="0"/>
          <w:numId w:val="6"/>
        </w:numPr>
      </w:pPr>
      <w:r>
        <w:t xml:space="preserve">Montaggio per Pannelli </w:t>
      </w:r>
      <w:r w:rsidR="00646ECB">
        <w:t>–</w:t>
      </w:r>
      <w:r>
        <w:t xml:space="preserve"> </w:t>
      </w:r>
      <w:r w:rsidR="00646ECB">
        <w:t xml:space="preserve">hardware e adattatore inclusi per agganciarlo in sicurezza </w:t>
      </w:r>
      <w:r w:rsidR="00456631">
        <w:t>ai pannelli da 3” e 4”</w:t>
      </w:r>
    </w:p>
    <w:p w14:paraId="214F84E2" w14:textId="4605CE39" w:rsidR="00456631" w:rsidRDefault="00456631" w:rsidP="00B85D3D">
      <w:pPr>
        <w:pStyle w:val="Paragrafoelenco"/>
        <w:numPr>
          <w:ilvl w:val="0"/>
          <w:numId w:val="6"/>
        </w:numPr>
      </w:pPr>
      <w:r>
        <w:t xml:space="preserve">Montaggio a Muro </w:t>
      </w:r>
      <w:r w:rsidR="00CF7710">
        <w:t>–</w:t>
      </w:r>
      <w:r>
        <w:t xml:space="preserve"> </w:t>
      </w:r>
      <w:r w:rsidR="00CF7710">
        <w:t xml:space="preserve">hardware e adattatore inclusi per </w:t>
      </w:r>
      <w:r w:rsidR="001D60D8">
        <w:t>montarlo in sicurezza su muri a secco</w:t>
      </w:r>
    </w:p>
    <w:p w14:paraId="67C538F8" w14:textId="2C08D694" w:rsidR="001D60D8" w:rsidRDefault="00E55F35" w:rsidP="00B85D3D">
      <w:pPr>
        <w:pStyle w:val="Paragrafoelenco"/>
        <w:numPr>
          <w:ilvl w:val="0"/>
          <w:numId w:val="6"/>
        </w:numPr>
      </w:pPr>
      <w:r>
        <w:t xml:space="preserve">Angolo Regolabile </w:t>
      </w:r>
      <w:r w:rsidR="00AC47D7">
        <w:t>–</w:t>
      </w:r>
      <w:r>
        <w:t xml:space="preserve"> </w:t>
      </w:r>
      <w:r w:rsidR="00AC47D7">
        <w:t xml:space="preserve">il braccetto si può adattare sia in </w:t>
      </w:r>
      <w:r w:rsidR="003C2FC1">
        <w:t>lunghezza che angolazione a 180°</w:t>
      </w:r>
    </w:p>
    <w:p w14:paraId="6A1CB45E" w14:textId="78CDC5A0" w:rsidR="003C2FC1" w:rsidRDefault="004F69B0" w:rsidP="00B85D3D">
      <w:pPr>
        <w:pStyle w:val="Paragrafoelenco"/>
        <w:numPr>
          <w:ilvl w:val="0"/>
          <w:numId w:val="6"/>
        </w:numPr>
      </w:pPr>
      <w:r>
        <w:t xml:space="preserve">Ripiegabile </w:t>
      </w:r>
      <w:r w:rsidR="00496F71">
        <w:t>–</w:t>
      </w:r>
      <w:r>
        <w:t xml:space="preserve"> </w:t>
      </w:r>
      <w:r w:rsidR="00496F71">
        <w:t xml:space="preserve">il braccetto può essere ripiegato contro il muro </w:t>
      </w:r>
      <w:r w:rsidR="003D14C2">
        <w:t>quando non è utilizzato</w:t>
      </w:r>
    </w:p>
    <w:p w14:paraId="09238ABB" w14:textId="77777777" w:rsidR="003D14C2" w:rsidRPr="00457891" w:rsidRDefault="003D14C2" w:rsidP="003D14C2"/>
    <w:sectPr w:rsidR="003D14C2" w:rsidRPr="00457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D47"/>
    <w:multiLevelType w:val="hybridMultilevel"/>
    <w:tmpl w:val="C1CA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D7B99"/>
    <w:multiLevelType w:val="hybridMultilevel"/>
    <w:tmpl w:val="DA18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532A"/>
    <w:multiLevelType w:val="hybridMultilevel"/>
    <w:tmpl w:val="523E7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61775"/>
    <w:multiLevelType w:val="hybridMultilevel"/>
    <w:tmpl w:val="226CE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6714"/>
    <w:rsid w:val="0006473B"/>
    <w:rsid w:val="0008629C"/>
    <w:rsid w:val="00104416"/>
    <w:rsid w:val="00121682"/>
    <w:rsid w:val="00165BB0"/>
    <w:rsid w:val="001C5609"/>
    <w:rsid w:val="001D521A"/>
    <w:rsid w:val="001D60D8"/>
    <w:rsid w:val="0021703B"/>
    <w:rsid w:val="002A52D0"/>
    <w:rsid w:val="002D3E5D"/>
    <w:rsid w:val="00326565"/>
    <w:rsid w:val="003330C7"/>
    <w:rsid w:val="0034126B"/>
    <w:rsid w:val="003609A3"/>
    <w:rsid w:val="00396B8C"/>
    <w:rsid w:val="003A463A"/>
    <w:rsid w:val="003C2FC1"/>
    <w:rsid w:val="003C3AB8"/>
    <w:rsid w:val="003C5AF9"/>
    <w:rsid w:val="003D14C2"/>
    <w:rsid w:val="00425C73"/>
    <w:rsid w:val="004526C9"/>
    <w:rsid w:val="00456631"/>
    <w:rsid w:val="00457891"/>
    <w:rsid w:val="004966EF"/>
    <w:rsid w:val="00496F71"/>
    <w:rsid w:val="004A3789"/>
    <w:rsid w:val="004B252A"/>
    <w:rsid w:val="004F69B0"/>
    <w:rsid w:val="00512004"/>
    <w:rsid w:val="00526E24"/>
    <w:rsid w:val="0056787E"/>
    <w:rsid w:val="005932B8"/>
    <w:rsid w:val="005F1654"/>
    <w:rsid w:val="005F1E3D"/>
    <w:rsid w:val="005F4043"/>
    <w:rsid w:val="00614422"/>
    <w:rsid w:val="00634294"/>
    <w:rsid w:val="00646ECB"/>
    <w:rsid w:val="006657F1"/>
    <w:rsid w:val="0069779A"/>
    <w:rsid w:val="006B164F"/>
    <w:rsid w:val="006E626B"/>
    <w:rsid w:val="006F58AF"/>
    <w:rsid w:val="00702764"/>
    <w:rsid w:val="00752DBD"/>
    <w:rsid w:val="00757A17"/>
    <w:rsid w:val="007A48C7"/>
    <w:rsid w:val="007A4DEB"/>
    <w:rsid w:val="007D379E"/>
    <w:rsid w:val="007F1F0C"/>
    <w:rsid w:val="00893F7B"/>
    <w:rsid w:val="008D0BA3"/>
    <w:rsid w:val="008E6BC6"/>
    <w:rsid w:val="008F1339"/>
    <w:rsid w:val="00942A74"/>
    <w:rsid w:val="00961687"/>
    <w:rsid w:val="0098273D"/>
    <w:rsid w:val="00984174"/>
    <w:rsid w:val="009F68B7"/>
    <w:rsid w:val="00A2497A"/>
    <w:rsid w:val="00A26CFE"/>
    <w:rsid w:val="00A9092E"/>
    <w:rsid w:val="00AB4A2F"/>
    <w:rsid w:val="00AC47D7"/>
    <w:rsid w:val="00B146A3"/>
    <w:rsid w:val="00B17CBC"/>
    <w:rsid w:val="00B61687"/>
    <w:rsid w:val="00B85D3D"/>
    <w:rsid w:val="00B868B7"/>
    <w:rsid w:val="00BA162E"/>
    <w:rsid w:val="00BB713D"/>
    <w:rsid w:val="00BD5C2C"/>
    <w:rsid w:val="00BD689E"/>
    <w:rsid w:val="00C0564B"/>
    <w:rsid w:val="00C16C0B"/>
    <w:rsid w:val="00C756DC"/>
    <w:rsid w:val="00C867D6"/>
    <w:rsid w:val="00CC7014"/>
    <w:rsid w:val="00CD74EA"/>
    <w:rsid w:val="00CF7710"/>
    <w:rsid w:val="00D176FE"/>
    <w:rsid w:val="00D33208"/>
    <w:rsid w:val="00D44C8E"/>
    <w:rsid w:val="00DB6BA5"/>
    <w:rsid w:val="00DC6919"/>
    <w:rsid w:val="00DE1178"/>
    <w:rsid w:val="00DE2F3C"/>
    <w:rsid w:val="00E55F35"/>
    <w:rsid w:val="00E7741F"/>
    <w:rsid w:val="00EA3EDA"/>
    <w:rsid w:val="00EB2342"/>
    <w:rsid w:val="00EB4811"/>
    <w:rsid w:val="00EB628C"/>
    <w:rsid w:val="00EF2CE3"/>
    <w:rsid w:val="00F36487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BB7C4-9DCC-4227-BD55-4CE5FF097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76</cp:revision>
  <dcterms:created xsi:type="dcterms:W3CDTF">2020-03-31T14:59:00Z</dcterms:created>
  <dcterms:modified xsi:type="dcterms:W3CDTF">2020-03-31T15:32:00Z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