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48F1" w14:textId="5F574D5C" w:rsidR="002F4864" w:rsidRDefault="002F4864">
      <w:pPr>
        <w:rPr>
          <w:b/>
          <w:bCs/>
          <w:sz w:val="28"/>
          <w:szCs w:val="28"/>
        </w:rPr>
      </w:pPr>
      <w:r w:rsidRPr="002F4864">
        <w:rPr>
          <w:b/>
          <w:bCs/>
          <w:sz w:val="28"/>
          <w:szCs w:val="28"/>
        </w:rPr>
        <w:t>IQ-X-</w:t>
      </w:r>
      <w:r w:rsidR="00156F63">
        <w:rPr>
          <w:b/>
          <w:bCs/>
          <w:sz w:val="28"/>
          <w:szCs w:val="28"/>
        </w:rPr>
        <w:t>3</w:t>
      </w:r>
      <w:r w:rsidRPr="002F4864">
        <w:rPr>
          <w:b/>
          <w:bCs/>
          <w:sz w:val="28"/>
          <w:szCs w:val="28"/>
        </w:rPr>
        <w:t>000 - Stand per Tastiera Singolo Livello Memory Lock</w:t>
      </w:r>
    </w:p>
    <w:p w14:paraId="7CDF93BC" w14:textId="61AE2A01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75172F87" w14:textId="5D4A41D5" w:rsidR="002F4864" w:rsidRDefault="00721A9B" w:rsidP="002F4864">
      <w:pPr>
        <w:pStyle w:val="Paragrafoelenco"/>
        <w:numPr>
          <w:ilvl w:val="0"/>
          <w:numId w:val="6"/>
        </w:numPr>
      </w:pPr>
      <w:r w:rsidRPr="00721A9B">
        <w:t xml:space="preserve">Stabilità </w:t>
      </w:r>
      <w:r>
        <w:t>Garantita con Ingombro Ridotto</w:t>
      </w:r>
    </w:p>
    <w:p w14:paraId="04CC7D92" w14:textId="5C55E102" w:rsidR="008C4370" w:rsidRDefault="00DC5D07" w:rsidP="002F4864">
      <w:pPr>
        <w:pStyle w:val="Paragrafoelenco"/>
        <w:numPr>
          <w:ilvl w:val="0"/>
          <w:numId w:val="6"/>
        </w:numPr>
      </w:pPr>
      <w:r>
        <w:t>Sistema di Bloccaggio Brevettato</w:t>
      </w:r>
    </w:p>
    <w:p w14:paraId="65A5EF07" w14:textId="02E7FCC1" w:rsidR="00DC5D07" w:rsidRDefault="00522412" w:rsidP="002F4864">
      <w:pPr>
        <w:pStyle w:val="Paragrafoelenco"/>
        <w:numPr>
          <w:ilvl w:val="0"/>
          <w:numId w:val="6"/>
        </w:numPr>
      </w:pPr>
      <w:r>
        <w:t>Braccia Asimmetriche per Massimo Spazio per le Ginocchia</w:t>
      </w:r>
    </w:p>
    <w:p w14:paraId="18D83C13" w14:textId="4788839D" w:rsidR="00522412" w:rsidRPr="00721A9B" w:rsidRDefault="00522412" w:rsidP="002F4864">
      <w:pPr>
        <w:pStyle w:val="Paragrafoelenco"/>
        <w:numPr>
          <w:ilvl w:val="0"/>
          <w:numId w:val="6"/>
        </w:numPr>
      </w:pPr>
      <w:r>
        <w:t xml:space="preserve">Cappucci Stabilizzatori per </w:t>
      </w:r>
      <w:r w:rsidR="00986635">
        <w:t>Superfici Irregolari</w:t>
      </w:r>
    </w:p>
    <w:p w14:paraId="560B86BD" w14:textId="417D0AE1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0E798416" w:rsidR="004966EF" w:rsidRDefault="006A3E49" w:rsidP="007123D2">
      <w:pPr>
        <w:pStyle w:val="Paragrafoelenco"/>
        <w:numPr>
          <w:ilvl w:val="0"/>
          <w:numId w:val="4"/>
        </w:numPr>
      </w:pPr>
      <w:r>
        <w:t xml:space="preserve">Altezza: </w:t>
      </w:r>
      <w:r w:rsidR="0025628A">
        <w:t xml:space="preserve">55,88 </w:t>
      </w:r>
      <w:r w:rsidR="001C5C47">
        <w:t xml:space="preserve"> –</w:t>
      </w:r>
      <w:r w:rsidR="003876AF">
        <w:t xml:space="preserve"> 91,44 </w:t>
      </w:r>
      <w:r w:rsidR="001C5C47">
        <w:t>cm</w:t>
      </w:r>
    </w:p>
    <w:p w14:paraId="582F4C18" w14:textId="04A92E90" w:rsidR="001C5C47" w:rsidRDefault="003876AF" w:rsidP="007123D2">
      <w:pPr>
        <w:pStyle w:val="Paragrafoelenco"/>
        <w:numPr>
          <w:ilvl w:val="0"/>
          <w:numId w:val="4"/>
        </w:numPr>
      </w:pPr>
      <w:r>
        <w:t>Larghezza</w:t>
      </w:r>
      <w:r w:rsidR="001C5C47">
        <w:t xml:space="preserve">: </w:t>
      </w:r>
      <w:r w:rsidR="00706EC5">
        <w:t xml:space="preserve">47 – 83,82 </w:t>
      </w:r>
      <w:r w:rsidR="00433719">
        <w:t>cm</w:t>
      </w:r>
    </w:p>
    <w:p w14:paraId="634E4978" w14:textId="58857947" w:rsidR="00433719" w:rsidRDefault="00433719" w:rsidP="007123D2">
      <w:pPr>
        <w:pStyle w:val="Paragrafoelenco"/>
        <w:numPr>
          <w:ilvl w:val="0"/>
          <w:numId w:val="4"/>
        </w:numPr>
      </w:pPr>
      <w:r>
        <w:t xml:space="preserve">Peso: </w:t>
      </w:r>
      <w:r w:rsidR="001D2E7A">
        <w:t>5</w:t>
      </w:r>
      <w:r w:rsidR="00697B20">
        <w:t xml:space="preserve"> Kg</w:t>
      </w:r>
    </w:p>
    <w:p w14:paraId="0DCB9640" w14:textId="45EBA6E6" w:rsidR="00697B20" w:rsidRPr="006A3E49" w:rsidRDefault="001D2E7A" w:rsidP="007123D2">
      <w:pPr>
        <w:pStyle w:val="Paragrafoelenco"/>
        <w:numPr>
          <w:ilvl w:val="0"/>
          <w:numId w:val="4"/>
        </w:numPr>
      </w:pPr>
      <w:r>
        <w:t xml:space="preserve">Carico: </w:t>
      </w:r>
      <w:r w:rsidR="00EF70F3">
        <w:t>136</w:t>
      </w:r>
      <w:r>
        <w:t xml:space="preserve"> kg distribuiti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1AD42B77" w14:textId="231C2EB6" w:rsidR="005F68BE" w:rsidRDefault="001D2E7A">
      <w:r>
        <w:t>Gli stand</w:t>
      </w:r>
      <w:r w:rsidR="00A944B8">
        <w:t xml:space="preserve"> IQ-X</w:t>
      </w:r>
      <w:r w:rsidR="00036469">
        <w:t xml:space="preserve"> hanno tutte le caratteristiche e la struttura resistente della nostra serie originale IQ</w:t>
      </w:r>
      <w:r w:rsidR="00B31C5C">
        <w:t xml:space="preserve"> di stand a basso ingombro. Abbiamo ridotto la profondità, grazie ai feedback degli utenti, m</w:t>
      </w:r>
      <w:r w:rsidR="00C86C08">
        <w:t xml:space="preserve">antenendo tutte le caratteristiche che gli utenti amavano di questa serie. </w:t>
      </w:r>
      <w:r w:rsidR="0029000D">
        <w:t>Il sistema di bloccaggio brevettato da Ultimate Support</w:t>
      </w:r>
      <w:r w:rsidR="003A6A33">
        <w:t xml:space="preserve"> e i cappucci stabilizzanti danno più affidabilità e </w:t>
      </w:r>
      <w:r w:rsidR="00933EAE">
        <w:t>richiedono meno tempo di montaggio. La serie IQ-X è ideale per supportare qualsiasi tastiera</w:t>
      </w:r>
      <w:r w:rsidR="00EB3B5A">
        <w:t>, controller</w:t>
      </w:r>
      <w:r w:rsidR="00933EAE">
        <w:t xml:space="preserve"> o synth </w:t>
      </w:r>
      <w:r w:rsidR="00EB3B5A">
        <w:t>leggero fino alle più potenti e pensati workstation.</w:t>
      </w:r>
      <w:r w:rsidR="005F68BE">
        <w:br/>
        <w:t xml:space="preserve">Il modello IQ-X-3000 è il modello di punta della linea e utilizza </w:t>
      </w:r>
      <w:r w:rsidR="00A81C05">
        <w:t>tubolari ultra-resistenti che gli permettono una portata fino a 136 kg!</w:t>
      </w:r>
    </w:p>
    <w:p w14:paraId="103DEAD6" w14:textId="77777777" w:rsidR="001D2E7A" w:rsidRPr="008F1339" w:rsidRDefault="001D2E7A"/>
    <w:p w14:paraId="1046C060" w14:textId="1A8899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057DC658" w14:textId="74C4920F" w:rsidR="00003B0A" w:rsidRPr="00DD3E8B" w:rsidRDefault="002B22E7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>Spazio per la gambe – adatto sia per chi vuole stare in piedi che seduto</w:t>
      </w:r>
      <w:r w:rsidR="003D2631">
        <w:t xml:space="preserve"> ed utilizzare pedali</w:t>
      </w:r>
    </w:p>
    <w:p w14:paraId="5BF1A647" w14:textId="198A105D" w:rsidR="005768B5" w:rsidRPr="00BB725F" w:rsidRDefault="003D2631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Memory lock – un sistema brevettato </w:t>
      </w:r>
      <w:r w:rsidR="00BB725F">
        <w:t>facile e veloce per regolare altezza e larghezza dello stand</w:t>
      </w:r>
    </w:p>
    <w:p w14:paraId="60A26E17" w14:textId="5AE9EA89" w:rsidR="00BB725F" w:rsidRPr="00982541" w:rsidRDefault="00BB725F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Cappucci stabilizzatori </w:t>
      </w:r>
      <w:r w:rsidR="003C72FB">
        <w:t>–</w:t>
      </w:r>
      <w:r>
        <w:t xml:space="preserve"> </w:t>
      </w:r>
      <w:r w:rsidR="003C72FB">
        <w:t xml:space="preserve">alle due estremita inferiori, permettono di mettere gli strumenti in piano anche su superfici irregolari </w:t>
      </w:r>
    </w:p>
    <w:p w14:paraId="5AD78327" w14:textId="6443C25B" w:rsidR="00982541" w:rsidRPr="00003B0A" w:rsidRDefault="00982541" w:rsidP="00003B0A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Secondo livello opzionale – un secondo livello opzionale è disponibile </w:t>
      </w:r>
      <w:r w:rsidR="00C97AC1">
        <w:t>sia per IQ-X-1000 che IQ-X-2000, progettato per ripiegarsi e stare assieme al cavalletto</w:t>
      </w:r>
    </w:p>
    <w:sectPr w:rsidR="00982541" w:rsidRPr="00003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2B1"/>
    <w:multiLevelType w:val="hybridMultilevel"/>
    <w:tmpl w:val="019E8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4D0"/>
    <w:multiLevelType w:val="hybridMultilevel"/>
    <w:tmpl w:val="2E9EC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E2FBB"/>
    <w:multiLevelType w:val="hybridMultilevel"/>
    <w:tmpl w:val="8C30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A57BF"/>
    <w:multiLevelType w:val="hybridMultilevel"/>
    <w:tmpl w:val="E0221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3B0A"/>
    <w:rsid w:val="00036469"/>
    <w:rsid w:val="00141F1A"/>
    <w:rsid w:val="00143685"/>
    <w:rsid w:val="00156F63"/>
    <w:rsid w:val="0018345C"/>
    <w:rsid w:val="001B424A"/>
    <w:rsid w:val="001C5C47"/>
    <w:rsid w:val="001D2E7A"/>
    <w:rsid w:val="00231674"/>
    <w:rsid w:val="0025628A"/>
    <w:rsid w:val="0029000D"/>
    <w:rsid w:val="002B22E7"/>
    <w:rsid w:val="002F4864"/>
    <w:rsid w:val="00326565"/>
    <w:rsid w:val="003330C7"/>
    <w:rsid w:val="003876AF"/>
    <w:rsid w:val="00396B8C"/>
    <w:rsid w:val="003A463A"/>
    <w:rsid w:val="003A6A33"/>
    <w:rsid w:val="003C72FB"/>
    <w:rsid w:val="003D2631"/>
    <w:rsid w:val="0040066C"/>
    <w:rsid w:val="0041727D"/>
    <w:rsid w:val="00425C73"/>
    <w:rsid w:val="00433719"/>
    <w:rsid w:val="004966EF"/>
    <w:rsid w:val="00522412"/>
    <w:rsid w:val="00526E24"/>
    <w:rsid w:val="005768B5"/>
    <w:rsid w:val="005F68BE"/>
    <w:rsid w:val="00614422"/>
    <w:rsid w:val="00634294"/>
    <w:rsid w:val="00697B20"/>
    <w:rsid w:val="006A3E49"/>
    <w:rsid w:val="006A45A8"/>
    <w:rsid w:val="006B164F"/>
    <w:rsid w:val="006F58AF"/>
    <w:rsid w:val="00706EC5"/>
    <w:rsid w:val="007123D2"/>
    <w:rsid w:val="00721A9B"/>
    <w:rsid w:val="007340A9"/>
    <w:rsid w:val="00757A17"/>
    <w:rsid w:val="00806E2C"/>
    <w:rsid w:val="008639F3"/>
    <w:rsid w:val="008C4370"/>
    <w:rsid w:val="008F1339"/>
    <w:rsid w:val="00933EAE"/>
    <w:rsid w:val="00942A74"/>
    <w:rsid w:val="00982541"/>
    <w:rsid w:val="00986635"/>
    <w:rsid w:val="00A02408"/>
    <w:rsid w:val="00A042AC"/>
    <w:rsid w:val="00A538ED"/>
    <w:rsid w:val="00A67F44"/>
    <w:rsid w:val="00A736BF"/>
    <w:rsid w:val="00A81C05"/>
    <w:rsid w:val="00A9092E"/>
    <w:rsid w:val="00A944B8"/>
    <w:rsid w:val="00B31C5C"/>
    <w:rsid w:val="00B868B7"/>
    <w:rsid w:val="00BB725F"/>
    <w:rsid w:val="00C0564B"/>
    <w:rsid w:val="00C512F2"/>
    <w:rsid w:val="00C86C08"/>
    <w:rsid w:val="00C97AC1"/>
    <w:rsid w:val="00CD74EA"/>
    <w:rsid w:val="00D37238"/>
    <w:rsid w:val="00D56148"/>
    <w:rsid w:val="00D91D66"/>
    <w:rsid w:val="00DB6BA5"/>
    <w:rsid w:val="00DC5D07"/>
    <w:rsid w:val="00DC6919"/>
    <w:rsid w:val="00DD3E8B"/>
    <w:rsid w:val="00DE1178"/>
    <w:rsid w:val="00E223CA"/>
    <w:rsid w:val="00EA3EDA"/>
    <w:rsid w:val="00EB3B5A"/>
    <w:rsid w:val="00EF70F3"/>
    <w:rsid w:val="00F15BEB"/>
    <w:rsid w:val="00F36487"/>
    <w:rsid w:val="00F52894"/>
    <w:rsid w:val="00F53200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7AE5D-809E-4431-BEA6-D1180BD516BA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6</cp:revision>
  <dcterms:created xsi:type="dcterms:W3CDTF">2020-06-22T16:40:00Z</dcterms:created>
  <dcterms:modified xsi:type="dcterms:W3CDTF">2020-06-22T16:42:00Z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