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0DE61AC5" w:rsidR="00614422" w:rsidRPr="009F7E61" w:rsidRDefault="009E5A36">
      <w:pPr>
        <w:rPr>
          <w:b/>
          <w:bCs/>
          <w:sz w:val="28"/>
          <w:szCs w:val="28"/>
          <w:lang w:val="nl-BE"/>
        </w:rPr>
      </w:pPr>
      <w:r w:rsidRPr="009F7E61">
        <w:rPr>
          <w:b/>
          <w:bCs/>
          <w:sz w:val="28"/>
          <w:szCs w:val="28"/>
          <w:lang w:val="nl-BE"/>
        </w:rPr>
        <w:t>TS-</w:t>
      </w:r>
      <w:r w:rsidR="0003340A" w:rsidRPr="009F7E61">
        <w:rPr>
          <w:b/>
          <w:bCs/>
          <w:sz w:val="28"/>
          <w:szCs w:val="28"/>
          <w:lang w:val="nl-BE"/>
        </w:rPr>
        <w:t>9</w:t>
      </w:r>
      <w:r w:rsidR="009C1195" w:rsidRPr="009F7E61">
        <w:rPr>
          <w:b/>
          <w:bCs/>
          <w:sz w:val="28"/>
          <w:szCs w:val="28"/>
          <w:lang w:val="nl-BE"/>
        </w:rPr>
        <w:t>9</w:t>
      </w:r>
      <w:r w:rsidR="00772330" w:rsidRPr="009F7E61">
        <w:rPr>
          <w:b/>
          <w:bCs/>
          <w:sz w:val="28"/>
          <w:szCs w:val="28"/>
          <w:lang w:val="nl-BE"/>
        </w:rPr>
        <w:t xml:space="preserve">B – </w:t>
      </w:r>
      <w:r w:rsidR="009F7E61" w:rsidRPr="009F7E61">
        <w:rPr>
          <w:b/>
          <w:bCs/>
          <w:sz w:val="28"/>
          <w:szCs w:val="28"/>
        </w:rPr>
        <w:t xml:space="preserve"> </w:t>
      </w:r>
      <w:r w:rsidR="009F7E61" w:rsidRPr="009F7E61">
        <w:rPr>
          <w:b/>
          <w:bCs/>
          <w:sz w:val="28"/>
          <w:szCs w:val="28"/>
        </w:rPr>
        <w:t>Hoge TeleLock Luidsprekerstandaard met uitschuifbaar been</w:t>
      </w:r>
    </w:p>
    <w:p w14:paraId="716DB6EB" w14:textId="190F593F" w:rsidR="003330C7" w:rsidRPr="009F7E61" w:rsidRDefault="003330C7">
      <w:pPr>
        <w:rPr>
          <w:lang w:val="nl-BE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1973F22C" w:rsidR="006178FC" w:rsidRPr="003C3840" w:rsidRDefault="009F7E61" w:rsidP="009A26A5">
      <w:pPr>
        <w:pStyle w:val="Lijstalinea"/>
        <w:numPr>
          <w:ilvl w:val="0"/>
          <w:numId w:val="1"/>
        </w:numPr>
      </w:pPr>
      <w:r w:rsidRPr="003C3840">
        <w:t>Gepatenteerde TeleLock kraag</w:t>
      </w:r>
    </w:p>
    <w:p w14:paraId="40E926A1" w14:textId="5B09E240" w:rsidR="008D7F64" w:rsidRPr="003C3840" w:rsidRDefault="009F7E61" w:rsidP="009A26A5">
      <w:pPr>
        <w:pStyle w:val="Lijstalinea"/>
        <w:numPr>
          <w:ilvl w:val="0"/>
          <w:numId w:val="1"/>
        </w:numPr>
      </w:pPr>
      <w:r w:rsidRPr="003C3840">
        <w:t>Verlengbaar been om zich aan te passen aan</w:t>
      </w:r>
    </w:p>
    <w:p w14:paraId="7B14B054" w14:textId="58A53B25" w:rsidR="009C1195" w:rsidRPr="003C3840" w:rsidRDefault="009F7E61" w:rsidP="009A26A5">
      <w:pPr>
        <w:pStyle w:val="Lijstalinea"/>
        <w:numPr>
          <w:ilvl w:val="0"/>
          <w:numId w:val="1"/>
        </w:numPr>
      </w:pPr>
      <w:r w:rsidRPr="003C3840">
        <w:t>Extra Hoogte</w:t>
      </w:r>
    </w:p>
    <w:p w14:paraId="3D0B393F" w14:textId="714779ED" w:rsidR="00353A2C" w:rsidRPr="003C3840" w:rsidRDefault="009F7E61" w:rsidP="009A26A5">
      <w:pPr>
        <w:pStyle w:val="Lijstalinea"/>
        <w:numPr>
          <w:ilvl w:val="0"/>
          <w:numId w:val="1"/>
        </w:numPr>
      </w:pPr>
      <w:r w:rsidRPr="003C3840">
        <w:t>Gepatenteerd statiefontwerp</w:t>
      </w:r>
    </w:p>
    <w:p w14:paraId="47915B5B" w14:textId="436B81AF" w:rsidR="008D1201" w:rsidRPr="003C3840" w:rsidRDefault="009F7E61" w:rsidP="009A26A5">
      <w:pPr>
        <w:pStyle w:val="Lijstalinea"/>
        <w:numPr>
          <w:ilvl w:val="0"/>
          <w:numId w:val="1"/>
        </w:numPr>
      </w:pPr>
      <w:r w:rsidRPr="003C3840">
        <w:t>Aluminium buizen met verhoogde dikte</w:t>
      </w:r>
    </w:p>
    <w:p w14:paraId="650966F1" w14:textId="239D3064" w:rsidR="00B218C9" w:rsidRPr="00EA7E64" w:rsidRDefault="009F7E61" w:rsidP="009A26A5">
      <w:pPr>
        <w:pStyle w:val="Lijstalinea"/>
        <w:numPr>
          <w:ilvl w:val="0"/>
          <w:numId w:val="1"/>
        </w:numPr>
      </w:pPr>
      <w:r w:rsidRPr="003C3840">
        <w:t>Elk stuk 100% recupereer- en vervangbaar</w:t>
      </w:r>
    </w:p>
    <w:p w14:paraId="560B86BD" w14:textId="39C7FCB7" w:rsidR="003330C7" w:rsidRDefault="003C3840">
      <w:pPr>
        <w:rPr>
          <w:b/>
          <w:bCs/>
        </w:rPr>
      </w:pPr>
      <w:r>
        <w:rPr>
          <w:b/>
          <w:bCs/>
        </w:rPr>
        <w:t>Kenmerken</w:t>
      </w:r>
    </w:p>
    <w:p w14:paraId="782FE1A2" w14:textId="4C68A215" w:rsidR="00D0760E" w:rsidRPr="003C3840" w:rsidRDefault="009F7E61" w:rsidP="00D0760E">
      <w:pPr>
        <w:pStyle w:val="Lijstalinea"/>
        <w:numPr>
          <w:ilvl w:val="0"/>
          <w:numId w:val="2"/>
        </w:numPr>
      </w:pPr>
      <w:r w:rsidRPr="003C3840">
        <w:t>Hoogte: 157,5 cm - 279,4 cm</w:t>
      </w:r>
    </w:p>
    <w:p w14:paraId="2E00C622" w14:textId="3FD7ED39" w:rsidR="00F2445C" w:rsidRPr="003C3840" w:rsidRDefault="009F7E61" w:rsidP="00D0760E">
      <w:pPr>
        <w:pStyle w:val="Lijstalinea"/>
        <w:numPr>
          <w:ilvl w:val="0"/>
          <w:numId w:val="2"/>
        </w:numPr>
      </w:pPr>
      <w:r w:rsidRPr="003C3840">
        <w:t>Gewicht: 4,5 kg</w:t>
      </w:r>
    </w:p>
    <w:p w14:paraId="0AB6AD43" w14:textId="13331527" w:rsidR="00AE65A5" w:rsidRPr="003C3840" w:rsidRDefault="009F7E61" w:rsidP="00D0760E">
      <w:pPr>
        <w:pStyle w:val="Lijstalinea"/>
        <w:numPr>
          <w:ilvl w:val="0"/>
          <w:numId w:val="2"/>
        </w:numPr>
      </w:pPr>
      <w:r w:rsidRPr="003C3840">
        <w:t>Basis Diameter: 157,5 cm</w:t>
      </w:r>
    </w:p>
    <w:p w14:paraId="0F23F75C" w14:textId="00E040B0" w:rsidR="00FD71D7" w:rsidRPr="003C3840" w:rsidRDefault="009F7E61" w:rsidP="00D0760E">
      <w:pPr>
        <w:pStyle w:val="Lijstalinea"/>
        <w:numPr>
          <w:ilvl w:val="0"/>
          <w:numId w:val="2"/>
        </w:numPr>
      </w:pPr>
      <w:r w:rsidRPr="003C3840">
        <w:t>Telescopische buis Diameter: 38 mm</w:t>
      </w:r>
    </w:p>
    <w:p w14:paraId="49023E10" w14:textId="6CB23F42" w:rsidR="00C92E34" w:rsidRPr="003C3840" w:rsidRDefault="009F7E61" w:rsidP="00D0760E">
      <w:pPr>
        <w:pStyle w:val="Lijstalinea"/>
        <w:numPr>
          <w:ilvl w:val="0"/>
          <w:numId w:val="2"/>
        </w:numPr>
      </w:pPr>
      <w:r w:rsidRPr="003C3840">
        <w:t>Uitschuifbare beenlengte: 101,6 cm - 134,6 cm</w:t>
      </w:r>
    </w:p>
    <w:p w14:paraId="55B63A51" w14:textId="09362EE7" w:rsidR="00FD71D7" w:rsidRPr="003C3840" w:rsidRDefault="009F7E61" w:rsidP="00D0760E">
      <w:pPr>
        <w:pStyle w:val="Lijstalinea"/>
        <w:numPr>
          <w:ilvl w:val="0"/>
          <w:numId w:val="2"/>
        </w:numPr>
      </w:pPr>
      <w:r w:rsidRPr="003C3840">
        <w:t>Adapter diameter: 35 mm</w:t>
      </w:r>
    </w:p>
    <w:p w14:paraId="346E3871" w14:textId="6517E6FE" w:rsidR="00FD71D7" w:rsidRPr="003C3840" w:rsidRDefault="009F7E61" w:rsidP="00D0760E">
      <w:pPr>
        <w:pStyle w:val="Lijstalinea"/>
        <w:numPr>
          <w:ilvl w:val="0"/>
          <w:numId w:val="2"/>
        </w:numPr>
      </w:pPr>
      <w:r w:rsidRPr="003C3840">
        <w:t>Draagvermogen: 68,2 kg</w:t>
      </w:r>
    </w:p>
    <w:p w14:paraId="0DFEB5A1" w14:textId="530B7E63" w:rsidR="00DD4F52" w:rsidRPr="003C3840" w:rsidRDefault="009F7E61" w:rsidP="00D0760E">
      <w:pPr>
        <w:pStyle w:val="Lijstalinea"/>
        <w:numPr>
          <w:ilvl w:val="0"/>
          <w:numId w:val="2"/>
        </w:numPr>
      </w:pPr>
      <w:r w:rsidRPr="003C3840">
        <w:t>Opgevouwen: 146,1 cm x 15,2 cm</w:t>
      </w:r>
    </w:p>
    <w:p w14:paraId="38EEDF0A" w14:textId="3EEF43E5" w:rsidR="003330C7" w:rsidRPr="003C3840" w:rsidRDefault="003330C7"/>
    <w:p w14:paraId="7C0C8A0B" w14:textId="7227FE32" w:rsidR="003330C7" w:rsidRDefault="003C3840">
      <w:pPr>
        <w:rPr>
          <w:b/>
          <w:bCs/>
        </w:rPr>
      </w:pPr>
      <w:r>
        <w:rPr>
          <w:b/>
          <w:bCs/>
        </w:rPr>
        <w:t>Beschrijving</w:t>
      </w:r>
    </w:p>
    <w:p w14:paraId="41BECFB6" w14:textId="77777777" w:rsidR="003C3840" w:rsidRPr="003C3840" w:rsidRDefault="003C3840" w:rsidP="003C3840">
      <w:pPr>
        <w:rPr>
          <w:b/>
          <w:bCs/>
        </w:rPr>
      </w:pPr>
      <w:r w:rsidRPr="003C3840">
        <w:rPr>
          <w:b/>
          <w:bCs/>
        </w:rPr>
        <w:t xml:space="preserve">De TeleLock luidsprekerstatieven van Ultimate Support zijn buitengewoon robuust en toch licht dankzij hun dikkere, buisvormige aluminium constructie. Alles wat u van een Ultimate Support stand mag verwachten - ze zijn sterk, lichtgewicht, met 100% vervangbare onderdelen en eenvoudig te monteren en vervolgens weer te sluiten. </w:t>
      </w:r>
    </w:p>
    <w:p w14:paraId="503341DF" w14:textId="77777777" w:rsidR="003C3840" w:rsidRPr="003C3840" w:rsidRDefault="003C3840" w:rsidP="003C3840">
      <w:pPr>
        <w:rPr>
          <w:b/>
          <w:bCs/>
        </w:rPr>
      </w:pPr>
      <w:r w:rsidRPr="003C3840">
        <w:rPr>
          <w:b/>
          <w:bCs/>
        </w:rPr>
        <w:t>De TeleLock kraag geeft de gebruiker de mogelijkheid om de hoogte van de geluidskast te verhogen of te verlagen, zelfs wanneer deze al gemonteerd is, dankzij de Auto-Lock technologie die de telescoopbuis stevig vasthoudt tijdens het verstellen.</w:t>
      </w:r>
    </w:p>
    <w:p w14:paraId="229F54B9" w14:textId="304A68A6" w:rsidR="0029004D" w:rsidRDefault="003C3840">
      <w:pPr>
        <w:rPr>
          <w:b/>
          <w:bCs/>
        </w:rPr>
      </w:pPr>
      <w:r>
        <w:rPr>
          <w:b/>
          <w:bCs/>
        </w:rPr>
        <w:br/>
        <w:t>In Detail</w:t>
      </w:r>
    </w:p>
    <w:p w14:paraId="18D6A378" w14:textId="5CFF5E6D" w:rsidR="00A27E41" w:rsidRPr="003C3840" w:rsidRDefault="003C3840" w:rsidP="00A27E41">
      <w:pPr>
        <w:pStyle w:val="Lijstalinea"/>
        <w:numPr>
          <w:ilvl w:val="0"/>
          <w:numId w:val="4"/>
        </w:numPr>
      </w:pPr>
      <w:r w:rsidRPr="003C3840">
        <w:t>Gepatenteerde Design Statief - Benen zijn ontworpen voor extra sterkte en duurzaamheid, gemaakt om gemakkelijk te worden vervangen na een leven lang intensief gebruik.</w:t>
      </w:r>
    </w:p>
    <w:p w14:paraId="3EBF67A3" w14:textId="16AB655F" w:rsidR="00A72180" w:rsidRPr="003C3840" w:rsidRDefault="003C3840" w:rsidP="00A27E41">
      <w:pPr>
        <w:pStyle w:val="Lijstalinea"/>
        <w:numPr>
          <w:ilvl w:val="0"/>
          <w:numId w:val="4"/>
        </w:numPr>
      </w:pPr>
      <w:r w:rsidRPr="003C3840">
        <w:t>TeleLock System - De gepatenteerde kraag biedt altijd de juiste sterkte om de hoogte van de standaard te verstellen, zelfs wanneer de luidspreker al gemonteerd is.</w:t>
      </w:r>
    </w:p>
    <w:p w14:paraId="6A7D2869" w14:textId="485CB465" w:rsidR="00F96743" w:rsidRPr="003C3840" w:rsidRDefault="003C3840" w:rsidP="00A27E41">
      <w:pPr>
        <w:pStyle w:val="Lijstalinea"/>
        <w:numPr>
          <w:ilvl w:val="0"/>
          <w:numId w:val="4"/>
        </w:numPr>
      </w:pPr>
      <w:r w:rsidRPr="003C3840">
        <w:t>Extra hoogte - De stand bereikt een hoogte van ongeveer 2,8 meter.</w:t>
      </w:r>
    </w:p>
    <w:p w14:paraId="5F1192EC" w14:textId="27815A17" w:rsidR="00035184" w:rsidRPr="003C3840" w:rsidRDefault="003C3840" w:rsidP="00A27E41">
      <w:pPr>
        <w:pStyle w:val="Lijstalinea"/>
        <w:numPr>
          <w:ilvl w:val="0"/>
          <w:numId w:val="4"/>
        </w:numPr>
      </w:pPr>
      <w:r w:rsidRPr="003C3840">
        <w:t>Verstelbare poot - past zich ook aan op oneffenheden in het oppervlak dankzij de verstelbare lengte van een van de poten.</w:t>
      </w:r>
    </w:p>
    <w:p w14:paraId="45951168" w14:textId="451BC474" w:rsidR="00EC4B5E" w:rsidRPr="003C3840" w:rsidRDefault="003C3840" w:rsidP="00A27E41">
      <w:pPr>
        <w:pStyle w:val="Lijstalinea"/>
        <w:numPr>
          <w:ilvl w:val="0"/>
          <w:numId w:val="4"/>
        </w:numPr>
      </w:pPr>
      <w:r w:rsidRPr="003C3840">
        <w:t>Verhoogde buizen - Onze buizen zijn overmaats geconstrueerd voor een grotere capaciteit en betrouwbaarheid.</w:t>
      </w:r>
    </w:p>
    <w:p w14:paraId="73E2AD92" w14:textId="03343CDA" w:rsidR="009F7E61" w:rsidRPr="009A796B" w:rsidRDefault="003C3840" w:rsidP="003C3840">
      <w:pPr>
        <w:pStyle w:val="Lijstalinea"/>
        <w:numPr>
          <w:ilvl w:val="0"/>
          <w:numId w:val="4"/>
        </w:numPr>
      </w:pPr>
      <w:r w:rsidRPr="003C3840">
        <w:t>Gegoten verbindingen - Sterke gegoten verbindingen worden gebruikt in het gehele statief en helpen bij het ondersteunen van belangrijke onderdelen zoals de statiefpoten en de telescopische bui</w:t>
      </w:r>
      <w:r>
        <w:t>s</w:t>
      </w:r>
    </w:p>
    <w:sectPr w:rsidR="009F7E61" w:rsidRPr="009A7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35184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47C3C"/>
    <w:rsid w:val="001A1B8E"/>
    <w:rsid w:val="001D3459"/>
    <w:rsid w:val="00220E41"/>
    <w:rsid w:val="00262BB2"/>
    <w:rsid w:val="00284BDB"/>
    <w:rsid w:val="0029004D"/>
    <w:rsid w:val="002A7242"/>
    <w:rsid w:val="002C230D"/>
    <w:rsid w:val="003330C7"/>
    <w:rsid w:val="00334924"/>
    <w:rsid w:val="00353A2C"/>
    <w:rsid w:val="00375823"/>
    <w:rsid w:val="003804FE"/>
    <w:rsid w:val="003C16B1"/>
    <w:rsid w:val="003C3840"/>
    <w:rsid w:val="003D6DCD"/>
    <w:rsid w:val="003E3438"/>
    <w:rsid w:val="003F35A0"/>
    <w:rsid w:val="00407EE6"/>
    <w:rsid w:val="00426A03"/>
    <w:rsid w:val="00472D3A"/>
    <w:rsid w:val="0048793B"/>
    <w:rsid w:val="004C05D5"/>
    <w:rsid w:val="004C384F"/>
    <w:rsid w:val="004C7315"/>
    <w:rsid w:val="004D6E76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6A31"/>
    <w:rsid w:val="005D1EFC"/>
    <w:rsid w:val="005E1601"/>
    <w:rsid w:val="005F44C1"/>
    <w:rsid w:val="00611C32"/>
    <w:rsid w:val="00614422"/>
    <w:rsid w:val="006156C7"/>
    <w:rsid w:val="006178FC"/>
    <w:rsid w:val="00620FDD"/>
    <w:rsid w:val="00635105"/>
    <w:rsid w:val="0064212D"/>
    <w:rsid w:val="00655762"/>
    <w:rsid w:val="00670D15"/>
    <w:rsid w:val="00693BC6"/>
    <w:rsid w:val="006A21D4"/>
    <w:rsid w:val="006D1122"/>
    <w:rsid w:val="006E00AD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90662"/>
    <w:rsid w:val="007A4F29"/>
    <w:rsid w:val="007B5DC3"/>
    <w:rsid w:val="007C03F2"/>
    <w:rsid w:val="007C0842"/>
    <w:rsid w:val="007F261C"/>
    <w:rsid w:val="0082731C"/>
    <w:rsid w:val="008545A2"/>
    <w:rsid w:val="00891CEE"/>
    <w:rsid w:val="00897477"/>
    <w:rsid w:val="008A2366"/>
    <w:rsid w:val="008A3E0A"/>
    <w:rsid w:val="008A771E"/>
    <w:rsid w:val="008B1023"/>
    <w:rsid w:val="008D1201"/>
    <w:rsid w:val="008D1568"/>
    <w:rsid w:val="008D7F64"/>
    <w:rsid w:val="008F42E7"/>
    <w:rsid w:val="008F57EA"/>
    <w:rsid w:val="00905C42"/>
    <w:rsid w:val="00913D9E"/>
    <w:rsid w:val="00923F05"/>
    <w:rsid w:val="00927DF3"/>
    <w:rsid w:val="00934776"/>
    <w:rsid w:val="009A0AA7"/>
    <w:rsid w:val="009A26A5"/>
    <w:rsid w:val="009A796B"/>
    <w:rsid w:val="009B1A23"/>
    <w:rsid w:val="009C1195"/>
    <w:rsid w:val="009D7B02"/>
    <w:rsid w:val="009E5A36"/>
    <w:rsid w:val="009E5DD9"/>
    <w:rsid w:val="009F7E61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B6784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C5D"/>
    <w:rsid w:val="00BB581B"/>
    <w:rsid w:val="00BD0739"/>
    <w:rsid w:val="00C339C4"/>
    <w:rsid w:val="00C51ED3"/>
    <w:rsid w:val="00C52746"/>
    <w:rsid w:val="00C73C93"/>
    <w:rsid w:val="00C92E34"/>
    <w:rsid w:val="00CD19FE"/>
    <w:rsid w:val="00CF73CB"/>
    <w:rsid w:val="00D01142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A7E64"/>
    <w:rsid w:val="00EB1389"/>
    <w:rsid w:val="00EB538C"/>
    <w:rsid w:val="00EC4B5E"/>
    <w:rsid w:val="00F05AF9"/>
    <w:rsid w:val="00F15C57"/>
    <w:rsid w:val="00F2445C"/>
    <w:rsid w:val="00F83E9B"/>
    <w:rsid w:val="00F96743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7C09D-2E18-42B7-9AE4-D2E49D94A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2020-07-06T10:18:00Z</dcterms:created>
  <dcterms:modified xsi:type="dcterms:W3CDTF">2020-07-06T10:18:00Z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